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3EA" w:rsidRDefault="008F4CB3">
      <w:r>
        <w:t>IDENTIFICATION DE L’ENTREPRISE</w:t>
      </w:r>
      <w:r>
        <w:br/>
        <w:t>n° SIRET</w:t>
      </w:r>
      <w:r>
        <w:br/>
        <w:t>ADRESSE</w:t>
      </w:r>
    </w:p>
    <w:p w:rsidR="008F4CB3" w:rsidRDefault="008F4CB3">
      <w:r>
        <w:t xml:space="preserve">Représenté par M. </w:t>
      </w:r>
    </w:p>
    <w:p w:rsidR="00D27230" w:rsidRDefault="00D27230"/>
    <w:p w:rsidR="00D27230" w:rsidRDefault="00D27230"/>
    <w:p w:rsidR="008F4CB3" w:rsidRDefault="008F4CB3">
      <w:r>
        <w:t>Formation interne sur l’utilisation et le réglage des matériels d’application de produits phytosanitaires</w:t>
      </w:r>
    </w:p>
    <w:p w:rsidR="008F4CB3" w:rsidRDefault="008F4CB3"/>
    <w:p w:rsidR="008F4CB3" w:rsidRDefault="00E90CCA" w:rsidP="00D27230">
      <w:pPr>
        <w:jc w:val="both"/>
      </w:pPr>
      <w:r>
        <w:t xml:space="preserve">Je soussigné </w:t>
      </w:r>
      <w:proofErr w:type="gramStart"/>
      <w:r>
        <w:t>………………………….,</w:t>
      </w:r>
      <w:proofErr w:type="gramEnd"/>
      <w:r>
        <w:t xml:space="preserve"> dirigeant de l’entreprise ………………… atteste avoir formé le/les salariés suivants à la bonne utilisation et réglage des matériels d’application des produits phytosanitaires. </w:t>
      </w:r>
    </w:p>
    <w:p w:rsidR="00E90CCA" w:rsidRDefault="00E90CCA" w:rsidP="00D27230">
      <w:pPr>
        <w:jc w:val="both"/>
      </w:pPr>
      <w:r>
        <w:t xml:space="preserve">Cette formation </w:t>
      </w:r>
      <w:r w:rsidR="002773C4">
        <w:t>a pour objectif de</w:t>
      </w:r>
      <w:r>
        <w:t xml:space="preserve"> permettre aux salariés de pouvoir effectuer les travaux d’entretiens ainsi que les réglages nécessaires à une bonne utilisation du matériel de pulvérisation. Elle se compose </w:t>
      </w:r>
      <w:r w:rsidR="008D25AB">
        <w:t>d’</w:t>
      </w:r>
      <w:r>
        <w:t>une première partie théorique adapté</w:t>
      </w:r>
      <w:r w:rsidR="000616BC">
        <w:t>e</w:t>
      </w:r>
      <w:r>
        <w:t xml:space="preserve"> aux modèles spécifiques à l’entreprise puis par des exercices pratiques sous le contrôle du dirigeant de l’entreprise. </w:t>
      </w:r>
    </w:p>
    <w:p w:rsidR="00E90CCA" w:rsidRDefault="00E90CCA" w:rsidP="00D27230">
      <w:pPr>
        <w:jc w:val="both"/>
      </w:pPr>
      <w:r>
        <w:t>Cette formation est réservée aux salariés titulaire</w:t>
      </w:r>
      <w:r w:rsidR="00991769">
        <w:t>s</w:t>
      </w:r>
      <w:r>
        <w:t xml:space="preserve"> du certiphyto et ayant préalablement été formé</w:t>
      </w:r>
      <w:r w:rsidR="000D6DA7">
        <w:t>s</w:t>
      </w:r>
      <w:r>
        <w:t xml:space="preserve"> sur l’utilisation et les risques liés aux produits phytosanitaires. Un salarié ne peut </w:t>
      </w:r>
      <w:r w:rsidR="00EC367A">
        <w:t xml:space="preserve">pas effectuer de traitements </w:t>
      </w:r>
      <w:r>
        <w:t>sans avoir préalablement effectué cette formation.</w:t>
      </w:r>
    </w:p>
    <w:p w:rsidR="00E90CCA" w:rsidRDefault="00E90CCA">
      <w:r>
        <w:t>Les objectifs pédagogiques de la formation sont les suivants :</w:t>
      </w:r>
    </w:p>
    <w:p w:rsidR="00E90CCA" w:rsidRDefault="00E90CCA" w:rsidP="00E90CCA">
      <w:pPr>
        <w:pStyle w:val="Paragraphedeliste"/>
        <w:numPr>
          <w:ilvl w:val="0"/>
          <w:numId w:val="1"/>
        </w:numPr>
      </w:pPr>
      <w:r>
        <w:t>Connaissance théorique et technique du matériel</w:t>
      </w:r>
    </w:p>
    <w:p w:rsidR="00E90CCA" w:rsidRDefault="00E90CCA" w:rsidP="00E90CCA">
      <w:pPr>
        <w:pStyle w:val="Paragraphedeliste"/>
        <w:numPr>
          <w:ilvl w:val="0"/>
          <w:numId w:val="1"/>
        </w:numPr>
      </w:pPr>
      <w:r>
        <w:t>Connaissance des réglages nécessaires aux opérations de traitements</w:t>
      </w:r>
    </w:p>
    <w:p w:rsidR="00E90CCA" w:rsidRDefault="000A3FC0" w:rsidP="00E90CCA">
      <w:pPr>
        <w:pStyle w:val="Paragraphedeliste"/>
        <w:numPr>
          <w:ilvl w:val="0"/>
          <w:numId w:val="1"/>
        </w:numPr>
      </w:pPr>
      <w:r>
        <w:t>Utilisation en toute sécurité du matériel</w:t>
      </w:r>
    </w:p>
    <w:p w:rsidR="000A3FC0" w:rsidRDefault="000A3FC0" w:rsidP="000A3FC0">
      <w:r>
        <w:br/>
        <w:t>Nom des salariés</w:t>
      </w:r>
    </w:p>
    <w:p w:rsidR="000A3FC0" w:rsidRDefault="000A3FC0" w:rsidP="000A3FC0"/>
    <w:p w:rsidR="000A3FC0" w:rsidRDefault="000A3FC0" w:rsidP="000A3FC0">
      <w:r>
        <w:t>A suivi cette formation avec assiduité</w:t>
      </w:r>
      <w:r>
        <w:br/>
        <w:t>A satisfait à l’évaluation du dirigeant de l’entreprise</w:t>
      </w:r>
    </w:p>
    <w:p w:rsidR="000A3FC0" w:rsidRDefault="000A3FC0" w:rsidP="000A3FC0"/>
    <w:p w:rsidR="000A3FC0" w:rsidRDefault="000A3FC0" w:rsidP="000A3FC0">
      <w:r>
        <w:t>Délivré le : …/…/……</w:t>
      </w:r>
      <w:r>
        <w:br/>
      </w:r>
      <w:r>
        <w:br/>
        <w:t>A (lieu</w:t>
      </w:r>
      <w:proofErr w:type="gramStart"/>
      <w:r>
        <w:t>)</w:t>
      </w:r>
      <w:bookmarkStart w:id="0" w:name="_GoBack"/>
      <w:bookmarkEnd w:id="0"/>
      <w:proofErr w:type="gramEnd"/>
      <w:r>
        <w:br/>
      </w:r>
      <w:r>
        <w:br/>
        <w:t>Signature du salarié</w:t>
      </w:r>
    </w:p>
    <w:p w:rsidR="000A3FC0" w:rsidRDefault="000A3FC0" w:rsidP="000A3FC0"/>
    <w:p w:rsidR="000A3FC0" w:rsidRDefault="000A3FC0" w:rsidP="000A3FC0">
      <w:r>
        <w:br/>
        <w:t>Signature et cachet de l’entreprise</w:t>
      </w:r>
      <w:r>
        <w:br/>
      </w:r>
    </w:p>
    <w:sectPr w:rsidR="000A3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D300E9"/>
    <w:multiLevelType w:val="hybridMultilevel"/>
    <w:tmpl w:val="22301650"/>
    <w:lvl w:ilvl="0" w:tplc="2DEE47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CB3"/>
    <w:rsid w:val="000616BC"/>
    <w:rsid w:val="00096BA2"/>
    <w:rsid w:val="000A3FC0"/>
    <w:rsid w:val="000D6DA7"/>
    <w:rsid w:val="002773C4"/>
    <w:rsid w:val="005733EA"/>
    <w:rsid w:val="00670553"/>
    <w:rsid w:val="008D25AB"/>
    <w:rsid w:val="008F4CB3"/>
    <w:rsid w:val="00991769"/>
    <w:rsid w:val="00D27230"/>
    <w:rsid w:val="00E90CCA"/>
    <w:rsid w:val="00EC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53CCE1-F10E-45AD-BBEC-356260AFD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90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jean-baptiste fabre</dc:creator>
  <cp:keywords/>
  <dc:description/>
  <cp:lastModifiedBy>jean-baptiste fabre</cp:lastModifiedBy>
  <cp:revision>9</cp:revision>
  <dcterms:created xsi:type="dcterms:W3CDTF">2021-02-15T13:53:00Z</dcterms:created>
  <dcterms:modified xsi:type="dcterms:W3CDTF">2021-02-17T16:12:00Z</dcterms:modified>
</cp:coreProperties>
</file>